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AAF" w:rsidRPr="002B1352" w:rsidRDefault="00674AAF" w:rsidP="002B1352">
      <w:pPr>
        <w:rPr>
          <w:rFonts w:ascii="Times New Roman" w:hAnsi="Times New Roman" w:cs="Times New Roman"/>
          <w:b/>
          <w:sz w:val="28"/>
          <w:szCs w:val="28"/>
        </w:rPr>
      </w:pPr>
    </w:p>
    <w:p w:rsidR="00210737" w:rsidRPr="002B1352" w:rsidRDefault="002B1352" w:rsidP="002B13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352">
        <w:rPr>
          <w:rFonts w:ascii="Times New Roman" w:hAnsi="Times New Roman" w:cs="Times New Roman"/>
          <w:b/>
          <w:sz w:val="28"/>
          <w:szCs w:val="28"/>
        </w:rPr>
        <w:t>План работы психолого-пе</w:t>
      </w:r>
      <w:r w:rsidR="000D4D32">
        <w:rPr>
          <w:rFonts w:ascii="Times New Roman" w:hAnsi="Times New Roman" w:cs="Times New Roman"/>
          <w:b/>
          <w:sz w:val="28"/>
          <w:szCs w:val="28"/>
        </w:rPr>
        <w:t xml:space="preserve">дагогического консилиума на </w:t>
      </w:r>
      <w:r w:rsidR="00AB4034">
        <w:rPr>
          <w:rFonts w:ascii="Times New Roman" w:hAnsi="Times New Roman" w:cs="Times New Roman"/>
          <w:b/>
          <w:sz w:val="28"/>
          <w:szCs w:val="28"/>
        </w:rPr>
        <w:t>2023-2024</w:t>
      </w:r>
      <w:r w:rsidRPr="002B1352">
        <w:rPr>
          <w:rFonts w:ascii="Times New Roman" w:hAnsi="Times New Roman" w:cs="Times New Roman"/>
          <w:b/>
          <w:sz w:val="28"/>
          <w:szCs w:val="28"/>
        </w:rPr>
        <w:t xml:space="preserve"> учебный год МБОУ СОШ </w:t>
      </w:r>
      <w:proofErr w:type="spellStart"/>
      <w:r w:rsidRPr="002B1352">
        <w:rPr>
          <w:rFonts w:ascii="Times New Roman" w:hAnsi="Times New Roman" w:cs="Times New Roman"/>
          <w:b/>
          <w:sz w:val="28"/>
          <w:szCs w:val="28"/>
        </w:rPr>
        <w:t>с.Братовщина</w:t>
      </w:r>
      <w:proofErr w:type="spellEnd"/>
      <w:r w:rsidRPr="002B1352">
        <w:rPr>
          <w:rFonts w:ascii="Times New Roman" w:hAnsi="Times New Roman" w:cs="Times New Roman"/>
          <w:b/>
          <w:sz w:val="28"/>
          <w:szCs w:val="28"/>
        </w:rPr>
        <w:t xml:space="preserve"> имени Героя Советского Союза В.С. </w:t>
      </w:r>
      <w:proofErr w:type="spellStart"/>
      <w:r w:rsidRPr="002B1352">
        <w:rPr>
          <w:rFonts w:ascii="Times New Roman" w:hAnsi="Times New Roman" w:cs="Times New Roman"/>
          <w:b/>
          <w:sz w:val="28"/>
          <w:szCs w:val="28"/>
        </w:rPr>
        <w:t>Севрина</w:t>
      </w:r>
      <w:proofErr w:type="spellEnd"/>
    </w:p>
    <w:p w:rsidR="00210737" w:rsidRPr="002B1352" w:rsidRDefault="00210737" w:rsidP="0021073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98"/>
        <w:gridCol w:w="4929"/>
        <w:gridCol w:w="2204"/>
        <w:gridCol w:w="1540"/>
      </w:tblGrid>
      <w:tr w:rsidR="00210737" w:rsidRPr="002B1352" w:rsidTr="00210737">
        <w:tc>
          <w:tcPr>
            <w:tcW w:w="424" w:type="pc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352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598" w:type="pc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352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заседаний (плановые)</w:t>
            </w:r>
          </w:p>
        </w:tc>
        <w:tc>
          <w:tcPr>
            <w:tcW w:w="1151" w:type="pc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35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827" w:type="pc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35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210737" w:rsidRPr="002B1352" w:rsidTr="00210737">
        <w:tc>
          <w:tcPr>
            <w:tcW w:w="424" w:type="pct"/>
            <w:vMerge w:val="restar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8" w:type="pct"/>
          </w:tcPr>
          <w:p w:rsidR="00210737" w:rsidRPr="002B1352" w:rsidRDefault="00E60913" w:rsidP="002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 w:rsidR="000D4D32">
              <w:rPr>
                <w:rFonts w:ascii="Times New Roman" w:hAnsi="Times New Roman" w:cs="Times New Roman"/>
                <w:sz w:val="24"/>
                <w:szCs w:val="24"/>
              </w:rPr>
              <w:t xml:space="preserve"> плана </w:t>
            </w:r>
            <w:proofErr w:type="spellStart"/>
            <w:r w:rsidR="000D4D32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="000D4D3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AB4034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210737" w:rsidRPr="002B135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151" w:type="pc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827" w:type="pct"/>
            <w:vMerge w:val="restar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E609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10737" w:rsidRPr="002B1352" w:rsidTr="00210737">
        <w:tc>
          <w:tcPr>
            <w:tcW w:w="424" w:type="pct"/>
            <w:vMerge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pct"/>
          </w:tcPr>
          <w:p w:rsidR="00210737" w:rsidRPr="002B1352" w:rsidRDefault="00E60913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Функциональные обязанности</w:t>
            </w:r>
            <w:r w:rsidR="00210737" w:rsidRPr="002B1352">
              <w:rPr>
                <w:rFonts w:ascii="Times New Roman" w:hAnsi="Times New Roman" w:cs="Times New Roman"/>
                <w:sz w:val="24"/>
                <w:szCs w:val="24"/>
              </w:rPr>
              <w:t xml:space="preserve"> членов </w:t>
            </w:r>
            <w:proofErr w:type="spellStart"/>
            <w:r w:rsidR="00210737" w:rsidRPr="002B1352">
              <w:rPr>
                <w:rFonts w:ascii="Times New Roman" w:hAnsi="Times New Roman" w:cs="Times New Roman"/>
                <w:sz w:val="24"/>
                <w:szCs w:val="24"/>
              </w:rPr>
              <w:t>школьногоППк</w:t>
            </w:r>
            <w:proofErr w:type="spellEnd"/>
            <w:r w:rsidR="00210737" w:rsidRPr="002B13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1" w:type="pc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827" w:type="pct"/>
            <w:vMerge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737" w:rsidRPr="002B1352" w:rsidTr="00210737">
        <w:tc>
          <w:tcPr>
            <w:tcW w:w="424" w:type="pct"/>
            <w:vMerge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pct"/>
          </w:tcPr>
          <w:p w:rsidR="00210737" w:rsidRPr="002B1352" w:rsidRDefault="00E60913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="00210737" w:rsidRPr="002B1352">
              <w:rPr>
                <w:rFonts w:ascii="Times New Roman" w:hAnsi="Times New Roman" w:cs="Times New Roman"/>
                <w:sz w:val="24"/>
                <w:szCs w:val="24"/>
              </w:rPr>
              <w:t xml:space="preserve"> списков учащихся с ОВЗ, согла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 заключениям ПМПК</w:t>
            </w:r>
            <w:r w:rsidR="00210737" w:rsidRPr="002B13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1" w:type="pct"/>
          </w:tcPr>
          <w:p w:rsidR="00210737" w:rsidRPr="002B1352" w:rsidRDefault="00210737" w:rsidP="00E87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827" w:type="pct"/>
            <w:vMerge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737" w:rsidRPr="002B1352" w:rsidTr="00210737">
        <w:tc>
          <w:tcPr>
            <w:tcW w:w="424" w:type="pct"/>
            <w:vMerge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pc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Выделение учащихся «группы риска».</w:t>
            </w:r>
          </w:p>
        </w:tc>
        <w:tc>
          <w:tcPr>
            <w:tcW w:w="1151" w:type="pct"/>
          </w:tcPr>
          <w:p w:rsidR="00210737" w:rsidRPr="002B1352" w:rsidRDefault="00210737" w:rsidP="00E87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827" w:type="pct"/>
            <w:vMerge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737" w:rsidRPr="002B1352" w:rsidTr="00210737">
        <w:tc>
          <w:tcPr>
            <w:tcW w:w="424" w:type="pct"/>
            <w:vMerge w:val="restar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pc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развития обучающихся 4–х классов. Обсуждение готовности к обучению в основном звене. Предупреждение проблем </w:t>
            </w:r>
          </w:p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proofErr w:type="spellStart"/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1" w:type="pct"/>
          </w:tcPr>
          <w:p w:rsidR="000D4D32" w:rsidRPr="002B1352" w:rsidRDefault="000D4D32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  <w:p w:rsidR="00E60913" w:rsidRPr="002B1352" w:rsidRDefault="00E60913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vMerge w:val="restar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10737" w:rsidRPr="002B1352" w:rsidTr="00210737">
        <w:tc>
          <w:tcPr>
            <w:tcW w:w="424" w:type="pct"/>
            <w:vMerge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pc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Рассмотрение представлений специалистов на обучающихся, воспитанников, подле</w:t>
            </w:r>
            <w:r w:rsidR="00E60913">
              <w:rPr>
                <w:rFonts w:ascii="Times New Roman" w:hAnsi="Times New Roman" w:cs="Times New Roman"/>
                <w:sz w:val="24"/>
                <w:szCs w:val="24"/>
              </w:rPr>
              <w:t xml:space="preserve">жащих представлению на </w:t>
            </w: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ПМПК для определе</w:t>
            </w:r>
            <w:r w:rsidR="00E60913">
              <w:rPr>
                <w:rFonts w:ascii="Times New Roman" w:hAnsi="Times New Roman" w:cs="Times New Roman"/>
                <w:sz w:val="24"/>
                <w:szCs w:val="24"/>
              </w:rPr>
              <w:t xml:space="preserve">ния дальнейшего </w:t>
            </w: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образовательного маршрута</w:t>
            </w:r>
          </w:p>
        </w:tc>
        <w:tc>
          <w:tcPr>
            <w:tcW w:w="1151" w:type="pc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827" w:type="pct"/>
            <w:vMerge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737" w:rsidRPr="002B1352" w:rsidTr="00210737">
        <w:tc>
          <w:tcPr>
            <w:tcW w:w="424" w:type="pct"/>
            <w:vMerge w:val="restar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8" w:type="pct"/>
          </w:tcPr>
          <w:p w:rsidR="00210737" w:rsidRPr="002B1352" w:rsidRDefault="00210737" w:rsidP="002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и анализ коррекционно-развивающей работы с обуч</w:t>
            </w:r>
            <w:r w:rsidR="000D4D32">
              <w:rPr>
                <w:rFonts w:ascii="Times New Roman" w:hAnsi="Times New Roman" w:cs="Times New Roman"/>
                <w:sz w:val="24"/>
                <w:szCs w:val="24"/>
              </w:rPr>
              <w:t xml:space="preserve">ающимися, воспитанниками за </w:t>
            </w:r>
            <w:r w:rsidR="00AB4034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0D4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151" w:type="pc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827" w:type="pct"/>
            <w:vMerge w:val="restar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10737" w:rsidRPr="002B1352" w:rsidTr="00210737">
        <w:tc>
          <w:tcPr>
            <w:tcW w:w="424" w:type="pct"/>
            <w:vMerge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pc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следующий учебный год.</w:t>
            </w:r>
          </w:p>
        </w:tc>
        <w:tc>
          <w:tcPr>
            <w:tcW w:w="1151" w:type="pct"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Председатель,ППк</w:t>
            </w:r>
            <w:proofErr w:type="spellEnd"/>
            <w:r w:rsidRPr="002B1352">
              <w:rPr>
                <w:rFonts w:ascii="Times New Roman" w:hAnsi="Times New Roman" w:cs="Times New Roman"/>
                <w:sz w:val="24"/>
                <w:szCs w:val="24"/>
              </w:rPr>
              <w:t xml:space="preserve">, члены </w:t>
            </w:r>
            <w:proofErr w:type="spellStart"/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827" w:type="pct"/>
            <w:vMerge/>
          </w:tcPr>
          <w:p w:rsidR="00210737" w:rsidRPr="002B1352" w:rsidRDefault="00210737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0737" w:rsidRPr="002B1352" w:rsidRDefault="00210737" w:rsidP="00210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3C15" w:rsidRPr="002B1352" w:rsidRDefault="00623C15" w:rsidP="002B13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1352">
        <w:rPr>
          <w:rFonts w:ascii="Times New Roman" w:hAnsi="Times New Roman" w:cs="Times New Roman"/>
          <w:b/>
          <w:sz w:val="24"/>
          <w:szCs w:val="24"/>
        </w:rPr>
        <w:t>Внеплановые консилиумы</w:t>
      </w:r>
    </w:p>
    <w:p w:rsidR="00623C15" w:rsidRPr="002B1352" w:rsidRDefault="00623C15" w:rsidP="00623C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1352">
        <w:rPr>
          <w:rFonts w:ascii="Times New Roman" w:hAnsi="Times New Roman" w:cs="Times New Roman"/>
          <w:b/>
          <w:sz w:val="24"/>
          <w:szCs w:val="24"/>
        </w:rPr>
        <w:t>Примерная тематика заседаний:</w:t>
      </w:r>
    </w:p>
    <w:p w:rsidR="00623C15" w:rsidRPr="002B1352" w:rsidRDefault="00623C15" w:rsidP="00623C1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ook w:val="04A0" w:firstRow="1" w:lastRow="0" w:firstColumn="1" w:lastColumn="0" w:noHBand="0" w:noVBand="1"/>
      </w:tblPr>
      <w:tblGrid>
        <w:gridCol w:w="1302"/>
        <w:gridCol w:w="5073"/>
        <w:gridCol w:w="3186"/>
      </w:tblGrid>
      <w:tr w:rsidR="00623C15" w:rsidRPr="002B1352" w:rsidTr="004E1707">
        <w:tc>
          <w:tcPr>
            <w:tcW w:w="681" w:type="pct"/>
          </w:tcPr>
          <w:p w:rsidR="00623C15" w:rsidRPr="002B1352" w:rsidRDefault="00623C15" w:rsidP="004E1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35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53" w:type="pct"/>
          </w:tcPr>
          <w:p w:rsidR="00623C15" w:rsidRPr="002B1352" w:rsidRDefault="00623C15" w:rsidP="004E1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35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666" w:type="pct"/>
          </w:tcPr>
          <w:p w:rsidR="00623C15" w:rsidRPr="002B1352" w:rsidRDefault="00623C15" w:rsidP="004E1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35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623C15" w:rsidRPr="002B1352" w:rsidTr="004E1707">
        <w:tc>
          <w:tcPr>
            <w:tcW w:w="681" w:type="pct"/>
          </w:tcPr>
          <w:p w:rsidR="00623C15" w:rsidRPr="002B1352" w:rsidRDefault="00623C15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pct"/>
          </w:tcPr>
          <w:p w:rsidR="00623C15" w:rsidRPr="002B1352" w:rsidRDefault="00623C15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Изменение формы обучения.</w:t>
            </w:r>
          </w:p>
        </w:tc>
        <w:tc>
          <w:tcPr>
            <w:tcW w:w="1666" w:type="pct"/>
          </w:tcPr>
          <w:p w:rsidR="00623C15" w:rsidRPr="002B1352" w:rsidRDefault="00623C15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623C15" w:rsidRPr="002B1352" w:rsidTr="004E1707">
        <w:tc>
          <w:tcPr>
            <w:tcW w:w="681" w:type="pct"/>
          </w:tcPr>
          <w:p w:rsidR="00623C15" w:rsidRPr="002B1352" w:rsidRDefault="00623C15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3" w:type="pct"/>
          </w:tcPr>
          <w:p w:rsidR="00623C15" w:rsidRPr="002B1352" w:rsidRDefault="00623C15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Обсуждение проблем в обучении или воспитании.</w:t>
            </w:r>
          </w:p>
        </w:tc>
        <w:tc>
          <w:tcPr>
            <w:tcW w:w="1666" w:type="pct"/>
          </w:tcPr>
          <w:p w:rsidR="00623C15" w:rsidRPr="002B1352" w:rsidRDefault="00623C15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623C15" w:rsidRPr="002B1352" w:rsidTr="004E1707">
        <w:tc>
          <w:tcPr>
            <w:tcW w:w="681" w:type="pct"/>
          </w:tcPr>
          <w:p w:rsidR="00623C15" w:rsidRPr="002B1352" w:rsidRDefault="00623C15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3" w:type="pct"/>
          </w:tcPr>
          <w:p w:rsidR="00623C15" w:rsidRPr="002B1352" w:rsidRDefault="00623C15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Определение формы обучения для  вновь прибывших в течение года учащихся.</w:t>
            </w:r>
          </w:p>
        </w:tc>
        <w:tc>
          <w:tcPr>
            <w:tcW w:w="1666" w:type="pct"/>
          </w:tcPr>
          <w:p w:rsidR="00623C15" w:rsidRPr="002B1352" w:rsidRDefault="00623C15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623C15" w:rsidRPr="002B1352" w:rsidTr="004E1707">
        <w:tc>
          <w:tcPr>
            <w:tcW w:w="681" w:type="pct"/>
          </w:tcPr>
          <w:p w:rsidR="00623C15" w:rsidRPr="002B1352" w:rsidRDefault="00623C15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3" w:type="pct"/>
          </w:tcPr>
          <w:p w:rsidR="00623C15" w:rsidRPr="002B1352" w:rsidRDefault="00623C15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педагогами, классными руководителями по проблемам детей </w:t>
            </w:r>
          </w:p>
          <w:p w:rsidR="00623C15" w:rsidRPr="002B1352" w:rsidRDefault="00623C15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«группы риска».</w:t>
            </w:r>
          </w:p>
        </w:tc>
        <w:tc>
          <w:tcPr>
            <w:tcW w:w="1666" w:type="pct"/>
          </w:tcPr>
          <w:p w:rsidR="00623C15" w:rsidRPr="002B1352" w:rsidRDefault="00623C15" w:rsidP="004E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52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</w:tbl>
    <w:p w:rsidR="00B547DC" w:rsidRPr="002B1352" w:rsidRDefault="00B547DC" w:rsidP="00B547DC">
      <w:pPr>
        <w:rPr>
          <w:rFonts w:ascii="Times New Roman" w:hAnsi="Times New Roman" w:cs="Times New Roman"/>
          <w:b/>
          <w:sz w:val="24"/>
          <w:szCs w:val="24"/>
        </w:rPr>
      </w:pPr>
    </w:p>
    <w:p w:rsidR="00477DD5" w:rsidRPr="002B1352" w:rsidRDefault="00477DD5" w:rsidP="00B547DC">
      <w:pPr>
        <w:rPr>
          <w:rFonts w:ascii="Times New Roman" w:hAnsi="Times New Roman" w:cs="Times New Roman"/>
          <w:b/>
          <w:sz w:val="24"/>
          <w:szCs w:val="24"/>
        </w:rPr>
      </w:pPr>
    </w:p>
    <w:p w:rsidR="002B5051" w:rsidRPr="002B1352" w:rsidRDefault="002B5051" w:rsidP="00B547DC">
      <w:pPr>
        <w:rPr>
          <w:rFonts w:ascii="Times New Roman" w:hAnsi="Times New Roman" w:cs="Times New Roman"/>
          <w:b/>
          <w:sz w:val="24"/>
          <w:szCs w:val="24"/>
        </w:rPr>
      </w:pPr>
    </w:p>
    <w:p w:rsidR="002B5051" w:rsidRPr="002B1352" w:rsidRDefault="002B5051" w:rsidP="00B547DC">
      <w:pPr>
        <w:rPr>
          <w:rFonts w:ascii="Times New Roman" w:hAnsi="Times New Roman" w:cs="Times New Roman"/>
          <w:b/>
          <w:sz w:val="24"/>
          <w:szCs w:val="24"/>
        </w:rPr>
      </w:pPr>
    </w:p>
    <w:sectPr w:rsidR="002B5051" w:rsidRPr="002B1352" w:rsidSect="00B547D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47DC"/>
    <w:rsid w:val="000D4D32"/>
    <w:rsid w:val="002075AD"/>
    <w:rsid w:val="00210737"/>
    <w:rsid w:val="002B1352"/>
    <w:rsid w:val="002B5051"/>
    <w:rsid w:val="00477DD5"/>
    <w:rsid w:val="005A6ACB"/>
    <w:rsid w:val="00623C15"/>
    <w:rsid w:val="00674AAF"/>
    <w:rsid w:val="00AB4034"/>
    <w:rsid w:val="00B0016C"/>
    <w:rsid w:val="00B547DC"/>
    <w:rsid w:val="00E60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343C"/>
  <w15:docId w15:val="{A861C4D3-3FA4-4B49-BC3B-71E211306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7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623C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2022-10-07T06:48:00Z</cp:lastPrinted>
  <dcterms:created xsi:type="dcterms:W3CDTF">2021-09-15T13:46:00Z</dcterms:created>
  <dcterms:modified xsi:type="dcterms:W3CDTF">2023-09-27T06:57:00Z</dcterms:modified>
</cp:coreProperties>
</file>