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DB1" w:rsidRPr="003A1DB1" w:rsidRDefault="003A1DB1" w:rsidP="003A1DB1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  <w:r w:rsidRPr="003A1DB1"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  <w:t>Должностная инструкция сопровождающего (сопровождение группы детей на школьном автобусе).</w:t>
      </w:r>
    </w:p>
    <w:p w:rsidR="003A1DB1" w:rsidRPr="003A1DB1" w:rsidRDefault="003A1DB1" w:rsidP="003A1D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                                              </w:t>
      </w:r>
      <w:r w:rsidRPr="003A1DB1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3A1DB1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1. Общие положения</w:t>
      </w:r>
      <w:r w:rsidRPr="003A1DB1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br/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   1.1.Настоящая должностная инструкция разработана на основе "Квалификационных характеристик должностей работников образования" (Приказ </w:t>
      </w:r>
      <w:proofErr w:type="spellStart"/>
      <w:proofErr w:type="gramStart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M</w:t>
      </w:r>
      <w:proofErr w:type="gramEnd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инздравсоцразвития</w:t>
      </w:r>
      <w:proofErr w:type="spellEnd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России от 26 августа 2010 г. N 761н 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образования"), Закона РФ "Об образовании", Трудового кодекса РФ, Типового положения об общеобразовательном учреждении, Устава школы, Коллективного Договора, Правил внутреннего трудового распорядка.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    </w:t>
      </w:r>
      <w:proofErr w:type="gramStart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1.2.Сопровождающий     назначается   и   освобождается  от  должности директором школы.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 1.3.Сопровождающий  должен иметь высшее или среднее профессиональное образование без предъявления требований к стажу педагогической работы.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 1.4.Сопровождающий      подчиняется    непосредственно  директору и  заместителю директора школы по воспитательной работе.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 1.5.В своей  деятельности  сопровождающий  руководствуется Конституцией и законами Российской  Федерации, указами Президента  Российской  Федерации,   решениями   Правительства Российской Федерации и органов управления образованием</w:t>
      </w:r>
      <w:proofErr w:type="gramEnd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всех уровней по вопросам образования и воспитания обучающихся;  правилами и нормами охраны  труда,  техники безопасности  и  противопожарной защиты,  а также Уставом и локальными правовыми актами школы (в том числе,  Правилами  внутреннего  трудового распорядка,    приказами   и   распоряжениями   директора,   настоящей должностной инструкцией),  трудовым договором (контрактом). Сопровождающий  соблюдает Конвенцию о правах ребенка.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                                               </w:t>
      </w:r>
      <w:r w:rsidRPr="003A1DB1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3A1DB1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 xml:space="preserve">II. </w:t>
      </w:r>
      <w:proofErr w:type="gramStart"/>
      <w:r w:rsidRPr="003A1DB1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Функции</w:t>
      </w:r>
      <w:r w:rsidRPr="003A1DB1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br/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  Основными направлениями деятельности сопровождающего  являются:</w:t>
      </w:r>
      <w:r w:rsidRPr="003A1DB1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 2.1.Ответственность за детей  во время перевозки на школьном автобусе.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 2.2.Попечение,  воспитание и надзор за обучающимися закреплённой группы по окончании занятий до момента отправления школьного автобуса.</w:t>
      </w:r>
      <w:proofErr w:type="gramEnd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                                    </w:t>
      </w:r>
      <w:r w:rsidRPr="003A1DB1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3A1DB1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 xml:space="preserve">III. </w:t>
      </w:r>
      <w:proofErr w:type="gramStart"/>
      <w:r w:rsidRPr="003A1DB1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Должностные обязанности</w:t>
      </w:r>
      <w:r w:rsidRPr="003A1DB1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br/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                 Сопровождающий  выполняет следующие должностные обязанности:</w:t>
      </w:r>
      <w:r w:rsidRPr="003A1DB1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 3.1.Планирует и организует жизнедеятельность обучающихся (воспитанников, детей) и осуществляет их воспитание.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 3.2.Использует разнообразные приемы, методы и средства воспитания.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 3.3.Совместно с медицинским работником  обеспечивает сохранение и укрепление здоровья обучающихся (воспитанников, детей), проводит мероприятия, способствующие их психофизическому развитию.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 3.4.Принимает детей в установленном порядке от  родителей  (законных представителей) или педагогов школы;</w:t>
      </w:r>
      <w:proofErr w:type="gramEnd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выполняет организацию досуга обучающихся (воспитанников, детей) по окончании занятий до момента отправления школьного автобуса.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 3.5.Проводит работу по профилактике отклоняющегося поведения, вредных привычек.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 3.6.Взаимодействует с родителями обучающихся (законных представителей).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 3.7.Ведёт необходимый документооборот.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    3.8.Соблюдает права и свободы воспитанников; </w:t>
      </w:r>
      <w:proofErr w:type="gramStart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формирует у воспитуемых адекватную самооценку.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 3.9.Принимает  участие в работе педагогического  (методического)  совета, комиссий, методических объединений.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 3.10.Работает  в  соответствии  с  графиком дежурств  за 20 минут до начала отправки автобуса и в  течение 20 минут по окончании графика движения автобуса.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 3.11.Постоянно повышает  свое  педагогическое мастерство и профессиональную квалификацию.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 3.12.Соблюдает этические нормы поведения в школе, в быту, в общественных</w:t>
      </w:r>
      <w:proofErr w:type="gramEnd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proofErr w:type="gramStart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местах</w:t>
      </w:r>
      <w:proofErr w:type="gramEnd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соответствующие общественному положению педагога.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    3.13.Обеспечивает    строгое   соблюдение   правил   охраны   труда,    техники безопасности, санитарных и противопожарных правил; </w:t>
      </w:r>
      <w:proofErr w:type="gramStart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немедленно ставит в известность администрацию школы об обнаружении у  обучающихся  оружия, </w:t>
      </w:r>
      <w:proofErr w:type="spellStart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пожаро</w:t>
      </w:r>
      <w:proofErr w:type="spellEnd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- и взрывоопасных предметов и устройств,  ядов,  наркотических и токсичных веществ, иных изъятых из гражданского оборота вещей.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 3.14.перативно извещает администрацию школы о каждом несчастном случае, принимает меры по оказанию первой доврачебной помощи.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 3.15.Проходит периодические медицинские обследования.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 3.16.Проводит инструктаж обучающихся по безопасности с обязательной  регистрацией в журнале</w:t>
      </w:r>
      <w:proofErr w:type="gramEnd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регистрации инструктажа.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 3.17.Должен знать, как сопровождающий при перевозке детей на школьном автобусе:</w:t>
      </w:r>
      <w:r w:rsidRPr="003A1DB1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 а</w:t>
      </w:r>
      <w:proofErr w:type="gramStart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)п</w:t>
      </w:r>
      <w:proofErr w:type="gramEnd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орядок подачи автобуса к месту посадки, правила посадки и высадки детей;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 б)порядок взаимодействия сопровождающего и водителя;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 в)правила поведения детей в местах сбора, посадки и высадки, при нахождении в   салоне автобуса;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 г)правила пользования  оборудованием салона: вентиляционными люками,  форточками, сигналами требования остановки автобуса;</w:t>
      </w:r>
      <w:r w:rsidRPr="003A1DB1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     </w:t>
      </w:r>
      <w:proofErr w:type="spellStart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</w:t>
      </w:r>
      <w:proofErr w:type="spellEnd"/>
      <w:proofErr w:type="gramStart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)п</w:t>
      </w:r>
      <w:proofErr w:type="gramEnd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орядок контроля  детей  при движении и остановках автобуса;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 е)порядок действий при чрезвычайных ситуациях: поломка автобуса, пожар, вынужденная остановка, дорожно-транспортное происшествие, захват автобуса террористами;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 ё)порядок эвакуации пассажиров;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     ж)порядок использования аварийных выходов из автобуса и пользования  устройствами приведения их в 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действие;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     </w:t>
      </w:r>
      <w:proofErr w:type="spellStart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</w:t>
      </w:r>
      <w:proofErr w:type="spellEnd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)правила пользования огнетушителями.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                                                              </w:t>
      </w:r>
      <w:r w:rsidRPr="003A1DB1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3A1DB1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 xml:space="preserve">IV. </w:t>
      </w:r>
      <w:proofErr w:type="gramStart"/>
      <w:r w:rsidRPr="003A1DB1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Права</w:t>
      </w:r>
      <w:r w:rsidRPr="003A1DB1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br/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                                                  Сопровождающий  имеет право: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 4.1.Участвовать  в  управлении  Школой  в порядке,  определяемом Уставом школы.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 4.2.На защиту профессиональной чести и достоинства.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 4.3.Знакомиться с жалобами и  другими  документами,  содержащими оценку его работы, давать по ним объяснения.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 4.4.Защищать   свои   интересы   самостоятельно   и/или    через представителя,   в   том  числе  адвоката,  в  случае  дисциплинарного расследования или служебного расследования,  связанного  с  нарушением педагогом</w:t>
      </w:r>
      <w:proofErr w:type="gramEnd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proofErr w:type="gramStart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норм профессиональной этики.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 4.5.На    конфиденциальность    дисциплинарного     (служебного) расследования, за исключением случаев, предусмотренных законом.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 4.6.Повышать квалификацию.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 4.7.Давать  обучающимся  во время посадки, движения автобуса по маршруту обязательные распоряжения,  относящиеся  к   организации  безопасности и соблюдению дисциплины.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 4.8.Знакомиться с проектами решений руководства учреждения, касающихся его деятельности.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 4.9.Вносить на рассмотрение руководства предложения по совершенствованию работы, связанной с предусмотренными настоящей инструкцией</w:t>
      </w:r>
      <w:proofErr w:type="gramEnd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обязанностями.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 4.10.Требовать от руководства учреждения оказания содействия в исполнении своих должностных обязанностей и прав.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                                              </w:t>
      </w:r>
      <w:r w:rsidRPr="003A1DB1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3A1DB1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 xml:space="preserve">V. </w:t>
      </w:r>
      <w:proofErr w:type="gramStart"/>
      <w:r w:rsidRPr="003A1DB1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Ответственность</w:t>
      </w:r>
      <w:r w:rsidRPr="003A1DB1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br/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  5.1.Сопровождающий   несет  ответственность  за  жизнь  и  здоровье воспитанников группы,  нарушение их  прав  и  свобод  в  соответствии  с законодательством Российской Федерации.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 5.2.За неисполнение или ненадлежащее исполнение без уважительных причин Устава  и  Правил  внутреннего  трудового  распорядка  школы, законных распоряжений директора школы  и  иных  локальных  нормативных актов, должностных обязанностей,  установленных настоящей Инструкцией, сопровождающий     несет   дисциплинарную   ответственность   в    порядке, определенном трудовым</w:t>
      </w:r>
      <w:proofErr w:type="gramEnd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proofErr w:type="gramStart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законодательством.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 5.3.За применение,  в том числе однократное, методов воспитания, связанных  с  физическим  и  (или)  психическим насилием над личностью обучающегося,  а  также   совершение   иного   аморального   проступка  сопровождающий     может   быть   освобожден   от  занимаемой  должности  в соответствии  с  трудовым  законодательством  и   Законом   Российской Федерации  "Об  образовании".</w:t>
      </w:r>
      <w:proofErr w:type="gramEnd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 Увольнение  за  подобный  проступок  не является мерой дисциплинарной ответственности.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 5.4.За виновное причинение школе или участникам образовательного процесса ущерба в связи с исполнением (неисполнение) своих должностных обязанностей  сопровождающий  несет материальную ответственность в порядке и   в   пределах,   установленных   трудовым   и   (или)   гражданским  законодательством.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                               </w:t>
      </w:r>
      <w:r w:rsidRPr="003A1DB1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3A1DB1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VI. Взаимоотношения. Связи по должности.</w:t>
      </w:r>
      <w:r w:rsidRPr="003A1DB1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br/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                                         Сопровождающий</w:t>
      </w:r>
      <w:proofErr w:type="gramStart"/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:</w:t>
      </w:r>
      <w:proofErr w:type="gramEnd"/>
      <w:r w:rsidRPr="003A1DB1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 6.1.работает по графику, составленному исходя из 36 часовой рабочей недели и утвержденному директором школы.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 6.2.На время отсутствия сопровождающего  (отпуск, болезнь, пр.) его обязанности исполняет лицо, назначенное приказом директора учреждения. Данное лицо приобретает соответствующие права и несет ответственность за надлежащее исполнение возложенных на него обязанностей.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 6.3.Получает от директора школы и его заместителей информацию нормативно-правового    и    организационно-методического   характера, знакомится под расписку с соответствующими документами.</w:t>
      </w:r>
      <w:r w:rsidRPr="003A1DB1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 6.4.Работает   в   тесном   контакте   с   учителями,  классными руководителями и родителями обучающихся  (лицами,  их заменяющими); систематически обменивается информацией по вопросам,  входящим в его компетенцию, с администрацией и педагогическими работниками школы.</w:t>
      </w:r>
    </w:p>
    <w:p w:rsidR="00FF4368" w:rsidRDefault="00FF4368"/>
    <w:sectPr w:rsidR="00FF4368" w:rsidSect="00FF4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DB1"/>
    <w:rsid w:val="003A1DB1"/>
    <w:rsid w:val="00FF4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368"/>
  </w:style>
  <w:style w:type="paragraph" w:styleId="1">
    <w:name w:val="heading 1"/>
    <w:basedOn w:val="a"/>
    <w:link w:val="10"/>
    <w:uiPriority w:val="9"/>
    <w:qFormat/>
    <w:rsid w:val="003A1D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D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3A1DB1"/>
  </w:style>
  <w:style w:type="character" w:styleId="a3">
    <w:name w:val="Strong"/>
    <w:basedOn w:val="a0"/>
    <w:uiPriority w:val="22"/>
    <w:qFormat/>
    <w:rsid w:val="003A1D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0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1347</Words>
  <Characters>7682</Characters>
  <Application>Microsoft Office Word</Application>
  <DocSecurity>0</DocSecurity>
  <Lines>64</Lines>
  <Paragraphs>18</Paragraphs>
  <ScaleCrop>false</ScaleCrop>
  <Company/>
  <LinksUpToDate>false</LinksUpToDate>
  <CharactersWithSpaces>9011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2016-11-08T08:22:00Z</dcterms:created>
  <dcterms:modified xsi:type="dcterms:W3CDTF">2016-11-08T08:23:00Z</dcterms:modified>
</cp:coreProperties>
</file>